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D01D" w14:textId="7D94A36F" w:rsidR="00C10F2B" w:rsidRPr="00C10F2B" w:rsidRDefault="00C10F2B" w:rsidP="00C10F2B">
      <w:pPr>
        <w:rPr>
          <w:rFonts w:ascii="Times New Roman" w:hAnsi="Times New Roman" w:cs="Times New Roman"/>
          <w:sz w:val="24"/>
          <w:szCs w:val="24"/>
        </w:rPr>
      </w:pPr>
      <w:r w:rsidRPr="00C10F2B">
        <w:rPr>
          <w:rFonts w:ascii="Times New Roman" w:hAnsi="Times New Roman" w:cs="Times New Roman"/>
          <w:sz w:val="24"/>
          <w:szCs w:val="24"/>
        </w:rPr>
        <w:t xml:space="preserve">This assent template provides an outline to follow when creating an assent script that will be read to children under eight years old. Key information will vary from study to study, so the template language should be modified accordingly. This </w:t>
      </w:r>
      <w:r>
        <w:rPr>
          <w:rFonts w:ascii="Times New Roman" w:hAnsi="Times New Roman" w:cs="Times New Roman"/>
          <w:sz w:val="24"/>
          <w:szCs w:val="24"/>
        </w:rPr>
        <w:t>script</w:t>
      </w:r>
      <w:r w:rsidRPr="00C10F2B">
        <w:rPr>
          <w:rFonts w:ascii="Times New Roman" w:hAnsi="Times New Roman" w:cs="Times New Roman"/>
          <w:sz w:val="24"/>
          <w:szCs w:val="24"/>
        </w:rPr>
        <w:t xml:space="preserve"> should be </w:t>
      </w:r>
      <w:r>
        <w:rPr>
          <w:rFonts w:ascii="Times New Roman" w:hAnsi="Times New Roman" w:cs="Times New Roman"/>
          <w:sz w:val="24"/>
          <w:szCs w:val="24"/>
        </w:rPr>
        <w:t>contain very simplistic language that will be easy for the child to understand.</w:t>
      </w:r>
      <w:r w:rsidRPr="00C10F2B">
        <w:rPr>
          <w:rFonts w:ascii="Times New Roman" w:hAnsi="Times New Roman" w:cs="Times New Roman"/>
          <w:sz w:val="24"/>
          <w:szCs w:val="24"/>
        </w:rPr>
        <w:t xml:space="preserve"> </w:t>
      </w:r>
    </w:p>
    <w:p w14:paraId="288EC2AD" w14:textId="4D4C0BB5" w:rsidR="00C10F2B" w:rsidRPr="00C10F2B" w:rsidRDefault="00C10F2B" w:rsidP="00C10F2B">
      <w:pPr>
        <w:rPr>
          <w:rFonts w:ascii="Times New Roman" w:hAnsi="Times New Roman" w:cs="Times New Roman"/>
          <w:sz w:val="24"/>
          <w:szCs w:val="24"/>
        </w:rPr>
      </w:pPr>
      <w:r w:rsidRPr="00C10F2B">
        <w:rPr>
          <w:rFonts w:ascii="Times New Roman" w:hAnsi="Times New Roman" w:cs="Times New Roman"/>
          <w:sz w:val="24"/>
          <w:szCs w:val="24"/>
        </w:rPr>
        <w:t xml:space="preserve">The following elements must be included in the assent </w:t>
      </w:r>
      <w:r>
        <w:rPr>
          <w:rFonts w:ascii="Times New Roman" w:hAnsi="Times New Roman" w:cs="Times New Roman"/>
          <w:sz w:val="24"/>
          <w:szCs w:val="24"/>
        </w:rPr>
        <w:t>script</w:t>
      </w:r>
      <w:r w:rsidRPr="00C10F2B">
        <w:rPr>
          <w:rFonts w:ascii="Times New Roman" w:hAnsi="Times New Roman" w:cs="Times New Roman"/>
          <w:sz w:val="24"/>
          <w:szCs w:val="24"/>
        </w:rPr>
        <w:t>:</w:t>
      </w:r>
    </w:p>
    <w:p w14:paraId="07CF2E09" w14:textId="3D18C669" w:rsidR="00C10F2B" w:rsidRPr="003E744B" w:rsidRDefault="00753365" w:rsidP="00C10F2B">
      <w:pPr>
        <w:pStyle w:val="ListParagraph"/>
        <w:numPr>
          <w:ilvl w:val="0"/>
          <w:numId w:val="1"/>
        </w:numPr>
      </w:pPr>
      <w:r w:rsidRPr="003E744B">
        <w:t>Purpose statement</w:t>
      </w:r>
      <w:r w:rsidR="00C10F2B" w:rsidRPr="003E744B">
        <w:t xml:space="preserve"> of the research</w:t>
      </w:r>
    </w:p>
    <w:p w14:paraId="3225B1D0" w14:textId="77777777" w:rsidR="00C10F2B" w:rsidRPr="003E744B" w:rsidRDefault="00C10F2B" w:rsidP="00C10F2B">
      <w:pPr>
        <w:pStyle w:val="ListParagraph"/>
        <w:numPr>
          <w:ilvl w:val="0"/>
          <w:numId w:val="1"/>
        </w:numPr>
      </w:pPr>
      <w:r w:rsidRPr="003E744B">
        <w:t>Description of research procedures that the child will engage in</w:t>
      </w:r>
    </w:p>
    <w:p w14:paraId="6B234849" w14:textId="4618EFCF" w:rsidR="00C10F2B" w:rsidRPr="003E744B" w:rsidRDefault="00C10F2B" w:rsidP="00C10F2B">
      <w:pPr>
        <w:pStyle w:val="ListParagraph"/>
        <w:numPr>
          <w:ilvl w:val="0"/>
          <w:numId w:val="1"/>
        </w:numPr>
      </w:pPr>
      <w:r w:rsidRPr="003E744B">
        <w:t>Description of potential risks</w:t>
      </w:r>
      <w:r w:rsidR="003E744B" w:rsidRPr="003E744B">
        <w:t>, if present</w:t>
      </w:r>
    </w:p>
    <w:p w14:paraId="4398FC8D" w14:textId="15BECBE0" w:rsidR="00C10F2B" w:rsidRPr="003E744B" w:rsidRDefault="00C10F2B" w:rsidP="00C10F2B">
      <w:pPr>
        <w:pStyle w:val="ListParagraph"/>
        <w:numPr>
          <w:ilvl w:val="0"/>
          <w:numId w:val="1"/>
        </w:numPr>
      </w:pPr>
      <w:r w:rsidRPr="003E744B">
        <w:t>Description of benefits</w:t>
      </w:r>
      <w:r w:rsidR="003E744B" w:rsidRPr="003E744B">
        <w:t>, if present</w:t>
      </w:r>
    </w:p>
    <w:p w14:paraId="5F1D7394" w14:textId="77777777" w:rsidR="00C10F2B" w:rsidRPr="00C10F2B" w:rsidRDefault="00C10F2B" w:rsidP="00C10F2B">
      <w:pPr>
        <w:pStyle w:val="ListParagraph"/>
        <w:numPr>
          <w:ilvl w:val="0"/>
          <w:numId w:val="1"/>
        </w:numPr>
      </w:pPr>
      <w:r w:rsidRPr="00C10F2B">
        <w:t>Statement that the child is free to withdraw at any time</w:t>
      </w:r>
    </w:p>
    <w:p w14:paraId="07E7E41D" w14:textId="77777777" w:rsidR="00C10F2B" w:rsidRPr="00C10F2B" w:rsidRDefault="00C10F2B" w:rsidP="00C10F2B">
      <w:pPr>
        <w:pStyle w:val="ListParagraph"/>
        <w:numPr>
          <w:ilvl w:val="0"/>
          <w:numId w:val="1"/>
        </w:numPr>
      </w:pPr>
      <w:r w:rsidRPr="00C10F2B">
        <w:t>An offer to answer all questions</w:t>
      </w:r>
    </w:p>
    <w:p w14:paraId="6626DCDD" w14:textId="77777777" w:rsidR="00C10F2B" w:rsidRPr="00C10F2B" w:rsidRDefault="00C10F2B" w:rsidP="00C10F2B">
      <w:pPr>
        <w:rPr>
          <w:rFonts w:ascii="Times New Roman" w:hAnsi="Times New Roman" w:cs="Times New Roman"/>
          <w:sz w:val="24"/>
          <w:szCs w:val="24"/>
        </w:rPr>
      </w:pPr>
    </w:p>
    <w:p w14:paraId="7BF3EA31" w14:textId="77777777" w:rsidR="00C10F2B" w:rsidRPr="00C10F2B" w:rsidRDefault="00C10F2B" w:rsidP="00C10F2B">
      <w:pPr>
        <w:rPr>
          <w:rFonts w:ascii="Times New Roman" w:hAnsi="Times New Roman" w:cs="Times New Roman"/>
          <w:sz w:val="24"/>
          <w:szCs w:val="24"/>
        </w:rPr>
      </w:pPr>
    </w:p>
    <w:p w14:paraId="576C46D2" w14:textId="77777777" w:rsidR="00C10F2B" w:rsidRPr="00C10F2B" w:rsidRDefault="00C10F2B" w:rsidP="00C10F2B">
      <w:pPr>
        <w:rPr>
          <w:rFonts w:ascii="Times New Roman" w:hAnsi="Times New Roman" w:cs="Times New Roman"/>
          <w:sz w:val="24"/>
          <w:szCs w:val="24"/>
        </w:rPr>
      </w:pPr>
      <w:r w:rsidRPr="00C10F2B">
        <w:rPr>
          <w:rFonts w:ascii="Times New Roman" w:hAnsi="Times New Roman" w:cs="Times New Roman"/>
          <w:sz w:val="24"/>
          <w:szCs w:val="24"/>
        </w:rPr>
        <w:t xml:space="preserve">(Click </w:t>
      </w:r>
      <w:hyperlink r:id="rId7" w:history="1">
        <w:r w:rsidRPr="00C10F2B">
          <w:rPr>
            <w:rStyle w:val="Hyperlink"/>
            <w:rFonts w:ascii="Times New Roman" w:hAnsi="Times New Roman" w:cs="Times New Roman"/>
            <w:sz w:val="24"/>
            <w:szCs w:val="24"/>
          </w:rPr>
          <w:t>here</w:t>
        </w:r>
      </w:hyperlink>
      <w:r w:rsidRPr="00C10F2B">
        <w:rPr>
          <w:rFonts w:ascii="Times New Roman" w:hAnsi="Times New Roman" w:cs="Times New Roman"/>
          <w:sz w:val="24"/>
          <w:szCs w:val="24"/>
        </w:rPr>
        <w:t xml:space="preserve"> to view other template and sample forms)</w:t>
      </w:r>
    </w:p>
    <w:p w14:paraId="6FE5CB37" w14:textId="77777777" w:rsidR="00C10F2B" w:rsidRPr="00C10F2B" w:rsidRDefault="00C10F2B" w:rsidP="00C10F2B">
      <w:pPr>
        <w:rPr>
          <w:rFonts w:ascii="Times New Roman" w:hAnsi="Times New Roman" w:cs="Times New Roman"/>
          <w:sz w:val="24"/>
          <w:szCs w:val="24"/>
        </w:rPr>
      </w:pPr>
    </w:p>
    <w:p w14:paraId="5DB1F085" w14:textId="77777777" w:rsidR="00C10F2B" w:rsidRPr="00C10F2B" w:rsidRDefault="00C10F2B" w:rsidP="00C10F2B">
      <w:pPr>
        <w:jc w:val="center"/>
        <w:rPr>
          <w:rFonts w:ascii="Times New Roman" w:hAnsi="Times New Roman" w:cs="Times New Roman"/>
          <w:b/>
          <w:sz w:val="24"/>
          <w:szCs w:val="24"/>
        </w:rPr>
      </w:pPr>
    </w:p>
    <w:p w14:paraId="0E64FBC1" w14:textId="77777777" w:rsidR="00C10F2B" w:rsidRPr="00C10F2B" w:rsidRDefault="00C10F2B" w:rsidP="00C10F2B">
      <w:pPr>
        <w:jc w:val="center"/>
        <w:rPr>
          <w:rFonts w:ascii="Times New Roman" w:hAnsi="Times New Roman" w:cs="Times New Roman"/>
          <w:b/>
          <w:sz w:val="24"/>
          <w:szCs w:val="24"/>
        </w:rPr>
      </w:pPr>
    </w:p>
    <w:p w14:paraId="531AE1FF" w14:textId="77777777" w:rsidR="00C10F2B" w:rsidRPr="00C10F2B" w:rsidRDefault="00C10F2B" w:rsidP="00C10F2B">
      <w:pPr>
        <w:jc w:val="center"/>
        <w:rPr>
          <w:rFonts w:ascii="Times New Roman" w:hAnsi="Times New Roman" w:cs="Times New Roman"/>
          <w:b/>
          <w:sz w:val="24"/>
          <w:szCs w:val="24"/>
        </w:rPr>
      </w:pPr>
    </w:p>
    <w:p w14:paraId="495CC708" w14:textId="77777777" w:rsidR="00C10F2B" w:rsidRPr="00C10F2B" w:rsidRDefault="00C10F2B" w:rsidP="00C10F2B">
      <w:pPr>
        <w:jc w:val="center"/>
        <w:rPr>
          <w:rFonts w:ascii="Times New Roman" w:hAnsi="Times New Roman" w:cs="Times New Roman"/>
          <w:b/>
          <w:sz w:val="24"/>
          <w:szCs w:val="24"/>
        </w:rPr>
      </w:pPr>
    </w:p>
    <w:p w14:paraId="074C5E1E" w14:textId="77777777" w:rsidR="00C10F2B" w:rsidRPr="00C10F2B" w:rsidRDefault="00C10F2B" w:rsidP="00C10F2B">
      <w:pPr>
        <w:jc w:val="center"/>
        <w:rPr>
          <w:rFonts w:ascii="Times New Roman" w:hAnsi="Times New Roman" w:cs="Times New Roman"/>
          <w:b/>
          <w:sz w:val="24"/>
          <w:szCs w:val="24"/>
        </w:rPr>
      </w:pPr>
      <w:r w:rsidRPr="00C10F2B">
        <w:rPr>
          <w:rFonts w:ascii="Times New Roman" w:hAnsi="Times New Roman" w:cs="Times New Roman"/>
          <w:b/>
          <w:sz w:val="24"/>
          <w:szCs w:val="24"/>
          <w:highlight w:val="lightGray"/>
        </w:rPr>
        <w:t>***To be eligible for review the template cannot include this first informational page and all shaded text must be either replaced or deleted before submitting***</w:t>
      </w:r>
    </w:p>
    <w:p w14:paraId="17C36112" w14:textId="77777777" w:rsidR="00C10F2B" w:rsidRDefault="00C10F2B" w:rsidP="00C10F2B"/>
    <w:p w14:paraId="7170DE75" w14:textId="075F46B5" w:rsidR="00C10F2B" w:rsidRDefault="00C10F2B">
      <w:pPr>
        <w:rPr>
          <w:rFonts w:ascii="Times New Roman" w:hAnsi="Times New Roman" w:cs="Times New Roman"/>
          <w:sz w:val="24"/>
          <w:szCs w:val="24"/>
        </w:rPr>
      </w:pPr>
    </w:p>
    <w:p w14:paraId="6D284858" w14:textId="3D6C59D2" w:rsidR="00C10F2B" w:rsidRDefault="00C10F2B">
      <w:pPr>
        <w:rPr>
          <w:rFonts w:ascii="Times New Roman" w:hAnsi="Times New Roman" w:cs="Times New Roman"/>
          <w:sz w:val="24"/>
          <w:szCs w:val="24"/>
        </w:rPr>
      </w:pPr>
    </w:p>
    <w:p w14:paraId="00BE9EE4" w14:textId="2BE23CE3" w:rsidR="00C10F2B" w:rsidRDefault="00C10F2B">
      <w:pPr>
        <w:rPr>
          <w:rFonts w:ascii="Times New Roman" w:hAnsi="Times New Roman" w:cs="Times New Roman"/>
          <w:sz w:val="24"/>
          <w:szCs w:val="24"/>
        </w:rPr>
      </w:pPr>
    </w:p>
    <w:p w14:paraId="2146A2D0" w14:textId="2DE0DC71" w:rsidR="00C10F2B" w:rsidRDefault="00C10F2B">
      <w:pPr>
        <w:rPr>
          <w:rFonts w:ascii="Times New Roman" w:hAnsi="Times New Roman" w:cs="Times New Roman"/>
          <w:sz w:val="24"/>
          <w:szCs w:val="24"/>
        </w:rPr>
      </w:pPr>
    </w:p>
    <w:p w14:paraId="2675B933" w14:textId="77777777" w:rsidR="00C10F2B" w:rsidRPr="00C10F2B" w:rsidRDefault="00C10F2B">
      <w:pPr>
        <w:rPr>
          <w:rFonts w:ascii="Times New Roman" w:hAnsi="Times New Roman" w:cs="Times New Roman"/>
          <w:sz w:val="24"/>
          <w:szCs w:val="24"/>
        </w:rPr>
      </w:pPr>
    </w:p>
    <w:p w14:paraId="009E196D" w14:textId="77777777" w:rsidR="00C10F2B" w:rsidRDefault="00C10F2B">
      <w:pPr>
        <w:rPr>
          <w:rFonts w:ascii="Times New Roman" w:hAnsi="Times New Roman" w:cs="Times New Roman"/>
          <w:i/>
          <w:iCs/>
          <w:sz w:val="24"/>
          <w:szCs w:val="24"/>
        </w:rPr>
      </w:pPr>
    </w:p>
    <w:p w14:paraId="1D6F08C3" w14:textId="77777777" w:rsidR="00C10F2B" w:rsidRDefault="00C10F2B">
      <w:pPr>
        <w:rPr>
          <w:rFonts w:ascii="Times New Roman" w:hAnsi="Times New Roman" w:cs="Times New Roman"/>
          <w:i/>
          <w:iCs/>
          <w:sz w:val="24"/>
          <w:szCs w:val="24"/>
        </w:rPr>
      </w:pPr>
    </w:p>
    <w:p w14:paraId="4198E044" w14:textId="796A0840" w:rsidR="00C10F2B" w:rsidRDefault="00C10F2B">
      <w:pPr>
        <w:rPr>
          <w:rFonts w:ascii="Times New Roman" w:hAnsi="Times New Roman" w:cs="Times New Roman"/>
          <w:i/>
          <w:iCs/>
          <w:sz w:val="24"/>
          <w:szCs w:val="24"/>
        </w:rPr>
      </w:pPr>
    </w:p>
    <w:p w14:paraId="73CB75DC" w14:textId="77777777" w:rsidR="00C10F2B" w:rsidRDefault="00C10F2B">
      <w:pPr>
        <w:rPr>
          <w:rFonts w:ascii="Times New Roman" w:hAnsi="Times New Roman" w:cs="Times New Roman"/>
          <w:i/>
          <w:iCs/>
          <w:sz w:val="24"/>
          <w:szCs w:val="24"/>
        </w:rPr>
      </w:pPr>
    </w:p>
    <w:p w14:paraId="66514AF0" w14:textId="1191157F" w:rsidR="0085456E" w:rsidRPr="0085456E" w:rsidRDefault="003C50E4">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Please read the following script to </w:t>
      </w:r>
      <w:r w:rsidR="0085456E">
        <w:rPr>
          <w:rFonts w:ascii="Times New Roman" w:hAnsi="Times New Roman" w:cs="Times New Roman"/>
          <w:i/>
          <w:iCs/>
          <w:sz w:val="24"/>
          <w:szCs w:val="24"/>
        </w:rPr>
        <w:t>the child:</w:t>
      </w:r>
    </w:p>
    <w:p w14:paraId="308224FA" w14:textId="3344828E" w:rsidR="00E51476" w:rsidRPr="009E6AD7" w:rsidRDefault="00BE47FA">
      <w:pPr>
        <w:rPr>
          <w:rFonts w:ascii="Times New Roman" w:hAnsi="Times New Roman" w:cs="Times New Roman"/>
          <w:sz w:val="24"/>
          <w:szCs w:val="24"/>
        </w:rPr>
      </w:pPr>
      <w:r w:rsidRPr="009E6AD7">
        <w:rPr>
          <w:rFonts w:ascii="Times New Roman" w:hAnsi="Times New Roman" w:cs="Times New Roman"/>
          <w:sz w:val="24"/>
          <w:szCs w:val="24"/>
        </w:rPr>
        <w:t xml:space="preserve">My name is </w:t>
      </w:r>
      <w:r w:rsidRPr="00B01964">
        <w:rPr>
          <w:rFonts w:ascii="Times New Roman" w:hAnsi="Times New Roman" w:cs="Times New Roman"/>
          <w:sz w:val="24"/>
          <w:szCs w:val="24"/>
          <w:highlight w:val="lightGray"/>
        </w:rPr>
        <w:t>[name]</w:t>
      </w:r>
      <w:r w:rsidRPr="009E6AD7">
        <w:rPr>
          <w:rFonts w:ascii="Times New Roman" w:hAnsi="Times New Roman" w:cs="Times New Roman"/>
          <w:sz w:val="24"/>
          <w:szCs w:val="24"/>
        </w:rPr>
        <w:t xml:space="preserve">. I’m a teacher and I want to learn about </w:t>
      </w:r>
      <w:r w:rsidRPr="00B01964">
        <w:rPr>
          <w:rFonts w:ascii="Times New Roman" w:hAnsi="Times New Roman" w:cs="Times New Roman"/>
          <w:sz w:val="24"/>
          <w:szCs w:val="24"/>
          <w:highlight w:val="lightGray"/>
        </w:rPr>
        <w:t xml:space="preserve">[topic of research in </w:t>
      </w:r>
      <w:r w:rsidR="00515C2D">
        <w:rPr>
          <w:rFonts w:ascii="Times New Roman" w:hAnsi="Times New Roman" w:cs="Times New Roman"/>
          <w:sz w:val="24"/>
          <w:szCs w:val="24"/>
          <w:highlight w:val="lightGray"/>
        </w:rPr>
        <w:t xml:space="preserve">very </w:t>
      </w:r>
      <w:r w:rsidRPr="00B01964">
        <w:rPr>
          <w:rFonts w:ascii="Times New Roman" w:hAnsi="Times New Roman" w:cs="Times New Roman"/>
          <w:sz w:val="24"/>
          <w:szCs w:val="24"/>
          <w:highlight w:val="lightGray"/>
        </w:rPr>
        <w:t>simplified language]</w:t>
      </w:r>
      <w:r w:rsidRPr="00B01964">
        <w:rPr>
          <w:rFonts w:ascii="Times New Roman" w:hAnsi="Times New Roman" w:cs="Times New Roman"/>
          <w:sz w:val="24"/>
          <w:szCs w:val="24"/>
        </w:rPr>
        <w:t>.</w:t>
      </w:r>
      <w:r w:rsidRPr="009E6AD7">
        <w:rPr>
          <w:rFonts w:ascii="Times New Roman" w:hAnsi="Times New Roman" w:cs="Times New Roman"/>
          <w:sz w:val="24"/>
          <w:szCs w:val="24"/>
        </w:rPr>
        <w:t xml:space="preserve"> </w:t>
      </w:r>
    </w:p>
    <w:p w14:paraId="5AF931F9" w14:textId="02B5919F" w:rsidR="00E222C5" w:rsidRPr="009E6AD7" w:rsidRDefault="00EB4C28">
      <w:pPr>
        <w:rPr>
          <w:rFonts w:ascii="Times New Roman" w:hAnsi="Times New Roman" w:cs="Times New Roman"/>
          <w:sz w:val="24"/>
          <w:szCs w:val="24"/>
        </w:rPr>
      </w:pPr>
      <w:r w:rsidRPr="009E6AD7">
        <w:rPr>
          <w:rFonts w:ascii="Times New Roman" w:hAnsi="Times New Roman" w:cs="Times New Roman"/>
          <w:sz w:val="24"/>
          <w:szCs w:val="24"/>
        </w:rPr>
        <w:t xml:space="preserve">I am asking children your age to </w:t>
      </w:r>
      <w:r w:rsidRPr="00B01964">
        <w:rPr>
          <w:rFonts w:ascii="Times New Roman" w:hAnsi="Times New Roman" w:cs="Times New Roman"/>
          <w:sz w:val="24"/>
          <w:szCs w:val="24"/>
          <w:highlight w:val="lightGray"/>
        </w:rPr>
        <w:t>[very simpl</w:t>
      </w:r>
      <w:r w:rsidR="00376576" w:rsidRPr="00B01964">
        <w:rPr>
          <w:rFonts w:ascii="Times New Roman" w:hAnsi="Times New Roman" w:cs="Times New Roman"/>
          <w:sz w:val="24"/>
          <w:szCs w:val="24"/>
          <w:highlight w:val="lightGray"/>
        </w:rPr>
        <w:t>ified</w:t>
      </w:r>
      <w:r w:rsidRPr="00B01964">
        <w:rPr>
          <w:rFonts w:ascii="Times New Roman" w:hAnsi="Times New Roman" w:cs="Times New Roman"/>
          <w:sz w:val="24"/>
          <w:szCs w:val="24"/>
          <w:highlight w:val="lightGray"/>
        </w:rPr>
        <w:t xml:space="preserve"> description of what the child will do]</w:t>
      </w:r>
      <w:r w:rsidRPr="009E6AD7">
        <w:rPr>
          <w:rFonts w:ascii="Times New Roman" w:hAnsi="Times New Roman" w:cs="Times New Roman"/>
          <w:sz w:val="24"/>
          <w:szCs w:val="24"/>
        </w:rPr>
        <w:t>. You do not have to do this if you don’t want to. Nobody will be upset. You can also say yes</w:t>
      </w:r>
      <w:r w:rsidR="006A7FE3">
        <w:rPr>
          <w:rFonts w:ascii="Times New Roman" w:hAnsi="Times New Roman" w:cs="Times New Roman"/>
          <w:sz w:val="24"/>
          <w:szCs w:val="24"/>
        </w:rPr>
        <w:t xml:space="preserve"> and then</w:t>
      </w:r>
      <w:r w:rsidRPr="009E6AD7">
        <w:rPr>
          <w:rFonts w:ascii="Times New Roman" w:hAnsi="Times New Roman" w:cs="Times New Roman"/>
          <w:sz w:val="24"/>
          <w:szCs w:val="24"/>
        </w:rPr>
        <w:t xml:space="preserve"> change your mind late</w:t>
      </w:r>
      <w:r w:rsidR="0048597C">
        <w:rPr>
          <w:rFonts w:ascii="Times New Roman" w:hAnsi="Times New Roman" w:cs="Times New Roman"/>
          <w:sz w:val="24"/>
          <w:szCs w:val="24"/>
        </w:rPr>
        <w:t xml:space="preserve">r. </w:t>
      </w:r>
      <w:r w:rsidRPr="009E6AD7">
        <w:rPr>
          <w:rFonts w:ascii="Times New Roman" w:hAnsi="Times New Roman" w:cs="Times New Roman"/>
          <w:sz w:val="24"/>
          <w:szCs w:val="24"/>
        </w:rPr>
        <w:t xml:space="preserve">That’s okay. </w:t>
      </w:r>
      <w:r w:rsidR="0048597C">
        <w:rPr>
          <w:rFonts w:ascii="Times New Roman" w:hAnsi="Times New Roman" w:cs="Times New Roman"/>
          <w:sz w:val="24"/>
          <w:szCs w:val="24"/>
        </w:rPr>
        <w:t>If that happens, we will stop</w:t>
      </w:r>
      <w:r w:rsidR="0048597C" w:rsidRPr="009E6AD7">
        <w:rPr>
          <w:rFonts w:ascii="Times New Roman" w:hAnsi="Times New Roman" w:cs="Times New Roman"/>
          <w:sz w:val="24"/>
          <w:szCs w:val="24"/>
        </w:rPr>
        <w:t>.</w:t>
      </w:r>
    </w:p>
    <w:p w14:paraId="3FB7760D" w14:textId="47D69B2E" w:rsidR="00EB4C28" w:rsidRPr="009E6AD7" w:rsidRDefault="00EB4C28">
      <w:pPr>
        <w:rPr>
          <w:rFonts w:ascii="Times New Roman" w:hAnsi="Times New Roman" w:cs="Times New Roman"/>
          <w:sz w:val="24"/>
          <w:szCs w:val="24"/>
        </w:rPr>
      </w:pPr>
      <w:r w:rsidRPr="009E6AD7">
        <w:rPr>
          <w:rFonts w:ascii="Times New Roman" w:hAnsi="Times New Roman" w:cs="Times New Roman"/>
          <w:sz w:val="24"/>
          <w:szCs w:val="24"/>
        </w:rPr>
        <w:t>Do you have any questions?</w:t>
      </w:r>
    </w:p>
    <w:p w14:paraId="0F0C0C94" w14:textId="11A4F3DE" w:rsidR="00EB4C28" w:rsidRPr="009E6AD7" w:rsidRDefault="00EB4C28">
      <w:pPr>
        <w:rPr>
          <w:rFonts w:ascii="Times New Roman" w:hAnsi="Times New Roman" w:cs="Times New Roman"/>
          <w:sz w:val="24"/>
          <w:szCs w:val="24"/>
        </w:rPr>
      </w:pPr>
      <w:r w:rsidRPr="009E6AD7">
        <w:rPr>
          <w:rFonts w:ascii="Times New Roman" w:hAnsi="Times New Roman" w:cs="Times New Roman"/>
          <w:sz w:val="24"/>
          <w:szCs w:val="24"/>
        </w:rPr>
        <w:t xml:space="preserve">Do you want to </w:t>
      </w:r>
      <w:r w:rsidRPr="00B01964">
        <w:rPr>
          <w:rFonts w:ascii="Times New Roman" w:hAnsi="Times New Roman" w:cs="Times New Roman"/>
          <w:sz w:val="24"/>
          <w:szCs w:val="24"/>
          <w:highlight w:val="lightGray"/>
        </w:rPr>
        <w:t>[activity child will do]</w:t>
      </w:r>
      <w:r w:rsidRPr="009E6AD7">
        <w:rPr>
          <w:rFonts w:ascii="Times New Roman" w:hAnsi="Times New Roman" w:cs="Times New Roman"/>
          <w:sz w:val="24"/>
          <w:szCs w:val="24"/>
        </w:rPr>
        <w:t>?</w:t>
      </w:r>
    </w:p>
    <w:p w14:paraId="002C4905" w14:textId="4FE082A2" w:rsidR="00EB4C28" w:rsidRDefault="00EB4C28">
      <w:pPr>
        <w:rPr>
          <w:rFonts w:ascii="Times New Roman" w:hAnsi="Times New Roman" w:cs="Times New Roman"/>
          <w:i/>
          <w:iCs/>
          <w:sz w:val="24"/>
          <w:szCs w:val="24"/>
        </w:rPr>
      </w:pPr>
      <w:r w:rsidRPr="00633F40">
        <w:rPr>
          <w:rFonts w:ascii="Times New Roman" w:hAnsi="Times New Roman" w:cs="Times New Roman"/>
          <w:i/>
          <w:iCs/>
          <w:sz w:val="24"/>
          <w:szCs w:val="24"/>
        </w:rPr>
        <w:t xml:space="preserve">The child must </w:t>
      </w:r>
      <w:r w:rsidR="0085456E" w:rsidRPr="00633F40">
        <w:rPr>
          <w:rFonts w:ascii="Times New Roman" w:hAnsi="Times New Roman" w:cs="Times New Roman"/>
          <w:i/>
          <w:iCs/>
          <w:sz w:val="24"/>
          <w:szCs w:val="24"/>
        </w:rPr>
        <w:t>actively</w:t>
      </w:r>
      <w:r w:rsidRPr="00633F40">
        <w:rPr>
          <w:rFonts w:ascii="Times New Roman" w:hAnsi="Times New Roman" w:cs="Times New Roman"/>
          <w:i/>
          <w:iCs/>
          <w:sz w:val="24"/>
          <w:szCs w:val="24"/>
        </w:rPr>
        <w:t xml:space="preserve"> indicate “yes” to continue. </w:t>
      </w:r>
      <w:r w:rsidR="00376576" w:rsidRPr="00633F40">
        <w:rPr>
          <w:rFonts w:ascii="Times New Roman" w:hAnsi="Times New Roman" w:cs="Times New Roman"/>
          <w:i/>
          <w:iCs/>
          <w:sz w:val="24"/>
          <w:szCs w:val="24"/>
        </w:rPr>
        <w:t xml:space="preserve">If the child </w:t>
      </w:r>
      <w:r w:rsidR="00801044">
        <w:rPr>
          <w:rFonts w:ascii="Times New Roman" w:hAnsi="Times New Roman" w:cs="Times New Roman"/>
          <w:i/>
          <w:iCs/>
          <w:sz w:val="24"/>
          <w:szCs w:val="24"/>
        </w:rPr>
        <w:t xml:space="preserve">doesn’t respond, </w:t>
      </w:r>
      <w:r w:rsidR="00376576" w:rsidRPr="00633F40">
        <w:rPr>
          <w:rFonts w:ascii="Times New Roman" w:hAnsi="Times New Roman" w:cs="Times New Roman"/>
          <w:i/>
          <w:iCs/>
          <w:sz w:val="24"/>
          <w:szCs w:val="24"/>
        </w:rPr>
        <w:t xml:space="preserve">hesitates, expresses discomfort, or is emotionally distraught, </w:t>
      </w:r>
      <w:r w:rsidR="003C50E4">
        <w:rPr>
          <w:rFonts w:ascii="Times New Roman" w:hAnsi="Times New Roman" w:cs="Times New Roman"/>
          <w:i/>
          <w:iCs/>
          <w:sz w:val="24"/>
          <w:szCs w:val="24"/>
        </w:rPr>
        <w:t>researchers</w:t>
      </w:r>
      <w:r w:rsidR="00376576" w:rsidRPr="00633F40">
        <w:rPr>
          <w:rFonts w:ascii="Times New Roman" w:hAnsi="Times New Roman" w:cs="Times New Roman"/>
          <w:i/>
          <w:iCs/>
          <w:sz w:val="24"/>
          <w:szCs w:val="24"/>
        </w:rPr>
        <w:t xml:space="preserve"> </w:t>
      </w:r>
      <w:r w:rsidR="003C50E4">
        <w:rPr>
          <w:rFonts w:ascii="Times New Roman" w:hAnsi="Times New Roman" w:cs="Times New Roman"/>
          <w:i/>
          <w:iCs/>
          <w:sz w:val="24"/>
          <w:szCs w:val="24"/>
        </w:rPr>
        <w:t>can</w:t>
      </w:r>
      <w:r w:rsidR="00376576" w:rsidRPr="00633F40">
        <w:rPr>
          <w:rFonts w:ascii="Times New Roman" w:hAnsi="Times New Roman" w:cs="Times New Roman"/>
          <w:i/>
          <w:iCs/>
          <w:sz w:val="24"/>
          <w:szCs w:val="24"/>
        </w:rPr>
        <w:t>not proceed.</w:t>
      </w:r>
    </w:p>
    <w:p w14:paraId="1FDD4742" w14:textId="0703702B" w:rsidR="00E75F6E" w:rsidRPr="00E75F6E" w:rsidRDefault="00E75F6E" w:rsidP="00E75F6E">
      <w:pPr>
        <w:tabs>
          <w:tab w:val="left" w:pos="6474"/>
        </w:tabs>
        <w:rPr>
          <w:rFonts w:ascii="Times New Roman" w:hAnsi="Times New Roman" w:cs="Times New Roman"/>
          <w:sz w:val="24"/>
          <w:szCs w:val="24"/>
        </w:rPr>
      </w:pPr>
      <w:r>
        <w:rPr>
          <w:rFonts w:ascii="Times New Roman" w:hAnsi="Times New Roman" w:cs="Times New Roman"/>
          <w:sz w:val="24"/>
          <w:szCs w:val="24"/>
        </w:rPr>
        <w:tab/>
      </w:r>
    </w:p>
    <w:sectPr w:rsidR="00E75F6E" w:rsidRPr="00E75F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C111" w14:textId="77777777" w:rsidR="009E6AD7" w:rsidRDefault="009E6AD7" w:rsidP="009E6AD7">
      <w:pPr>
        <w:spacing w:after="0" w:line="240" w:lineRule="auto"/>
      </w:pPr>
      <w:r>
        <w:separator/>
      </w:r>
    </w:p>
  </w:endnote>
  <w:endnote w:type="continuationSeparator" w:id="0">
    <w:p w14:paraId="24B34D72" w14:textId="77777777" w:rsidR="009E6AD7" w:rsidRDefault="009E6AD7" w:rsidP="009E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98CE" w14:textId="77777777" w:rsidR="009E6AD7" w:rsidRDefault="009E6AD7" w:rsidP="009E6AD7">
      <w:pPr>
        <w:spacing w:after="0" w:line="240" w:lineRule="auto"/>
      </w:pPr>
      <w:r>
        <w:separator/>
      </w:r>
    </w:p>
  </w:footnote>
  <w:footnote w:type="continuationSeparator" w:id="0">
    <w:p w14:paraId="410C5FF0" w14:textId="77777777" w:rsidR="009E6AD7" w:rsidRDefault="009E6AD7" w:rsidP="009E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4E8" w14:textId="77777777" w:rsidR="00B01964" w:rsidRDefault="00B01964" w:rsidP="00B01964">
    <w:pPr>
      <w:pStyle w:val="Header"/>
      <w:jc w:val="center"/>
      <w:rPr>
        <w:rFonts w:ascii="Times New Roman" w:hAnsi="Times New Roman" w:cs="Times New Roman"/>
        <w:sz w:val="36"/>
        <w:szCs w:val="36"/>
      </w:rPr>
    </w:pPr>
    <w:r w:rsidRPr="00B01964">
      <w:rPr>
        <w:rFonts w:ascii="Times New Roman" w:hAnsi="Times New Roman" w:cs="Times New Roman"/>
        <w:noProof/>
        <w:sz w:val="36"/>
        <w:szCs w:val="36"/>
      </w:rPr>
      <w:drawing>
        <wp:anchor distT="0" distB="0" distL="114300" distR="114300" simplePos="0" relativeHeight="251659264" behindDoc="0" locked="0" layoutInCell="1" allowOverlap="1" wp14:anchorId="529CAF83" wp14:editId="34514A38">
          <wp:simplePos x="0" y="0"/>
          <wp:positionH relativeFrom="column">
            <wp:posOffset>-667909</wp:posOffset>
          </wp:positionH>
          <wp:positionV relativeFrom="paragraph">
            <wp:posOffset>-254442</wp:posOffset>
          </wp:positionV>
          <wp:extent cx="1767385" cy="501628"/>
          <wp:effectExtent l="0" t="0" r="4445" b="0"/>
          <wp:wrapNone/>
          <wp:docPr id="11" name="Picture 11"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385" cy="50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964">
      <w:rPr>
        <w:rFonts w:ascii="Times New Roman" w:hAnsi="Times New Roman" w:cs="Times New Roman"/>
        <w:sz w:val="36"/>
        <w:szCs w:val="36"/>
      </w:rPr>
      <w:t>Assent Script Template for</w:t>
    </w:r>
  </w:p>
  <w:p w14:paraId="422A53B2" w14:textId="7EEFF233" w:rsidR="00B01964" w:rsidRDefault="00B01964" w:rsidP="00B01964">
    <w:pPr>
      <w:pStyle w:val="Header"/>
      <w:jc w:val="center"/>
      <w:rPr>
        <w:rFonts w:ascii="Times New Roman" w:hAnsi="Times New Roman" w:cs="Times New Roman"/>
        <w:sz w:val="36"/>
        <w:szCs w:val="36"/>
      </w:rPr>
    </w:pPr>
    <w:r w:rsidRPr="00B01964">
      <w:rPr>
        <w:rFonts w:ascii="Times New Roman" w:hAnsi="Times New Roman" w:cs="Times New Roman"/>
        <w:sz w:val="36"/>
        <w:szCs w:val="36"/>
      </w:rPr>
      <w:t>Children Under 8 Years</w:t>
    </w:r>
  </w:p>
  <w:p w14:paraId="562B7806" w14:textId="77777777" w:rsidR="00B01964" w:rsidRPr="00B01964" w:rsidRDefault="00B01964" w:rsidP="00B01964">
    <w:pPr>
      <w:pStyle w:val="Header"/>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3633"/>
    <w:multiLevelType w:val="hybridMultilevel"/>
    <w:tmpl w:val="F65E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71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C5"/>
    <w:rsid w:val="000C547F"/>
    <w:rsid w:val="000E4D35"/>
    <w:rsid w:val="00375A1A"/>
    <w:rsid w:val="00376576"/>
    <w:rsid w:val="003C50E4"/>
    <w:rsid w:val="003E744B"/>
    <w:rsid w:val="0048597C"/>
    <w:rsid w:val="00515C2D"/>
    <w:rsid w:val="00603970"/>
    <w:rsid w:val="00633F40"/>
    <w:rsid w:val="006A7FE3"/>
    <w:rsid w:val="00753365"/>
    <w:rsid w:val="00801044"/>
    <w:rsid w:val="00841C75"/>
    <w:rsid w:val="0085456E"/>
    <w:rsid w:val="00866AD5"/>
    <w:rsid w:val="00873D0B"/>
    <w:rsid w:val="009E6AD7"/>
    <w:rsid w:val="00A203CC"/>
    <w:rsid w:val="00B01964"/>
    <w:rsid w:val="00BE47FA"/>
    <w:rsid w:val="00C10F2B"/>
    <w:rsid w:val="00C6097A"/>
    <w:rsid w:val="00E222C5"/>
    <w:rsid w:val="00E51476"/>
    <w:rsid w:val="00E57397"/>
    <w:rsid w:val="00E75F6E"/>
    <w:rsid w:val="00EB4C28"/>
    <w:rsid w:val="00EC0AC2"/>
    <w:rsid w:val="00F5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1EB4"/>
  <w15:chartTrackingRefBased/>
  <w15:docId w15:val="{0B7D18B4-DB44-4180-A714-D987BF2A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D7"/>
  </w:style>
  <w:style w:type="paragraph" w:styleId="Footer">
    <w:name w:val="footer"/>
    <w:basedOn w:val="Normal"/>
    <w:link w:val="FooterChar"/>
    <w:uiPriority w:val="99"/>
    <w:unhideWhenUsed/>
    <w:rsid w:val="009E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D7"/>
  </w:style>
  <w:style w:type="character" w:styleId="Hyperlink">
    <w:name w:val="Hyperlink"/>
    <w:basedOn w:val="DefaultParagraphFont"/>
    <w:uiPriority w:val="99"/>
    <w:unhideWhenUsed/>
    <w:rsid w:val="00C10F2B"/>
    <w:rPr>
      <w:color w:val="CE1126"/>
      <w:u w:val="single"/>
    </w:rPr>
  </w:style>
  <w:style w:type="paragraph" w:styleId="ListParagraph">
    <w:name w:val="List Paragraph"/>
    <w:basedOn w:val="Normal"/>
    <w:uiPriority w:val="34"/>
    <w:qFormat/>
    <w:rsid w:val="00C10F2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970"/>
    <w:rPr>
      <w:sz w:val="16"/>
      <w:szCs w:val="16"/>
    </w:rPr>
  </w:style>
  <w:style w:type="paragraph" w:styleId="CommentText">
    <w:name w:val="annotation text"/>
    <w:basedOn w:val="Normal"/>
    <w:link w:val="CommentTextChar"/>
    <w:uiPriority w:val="99"/>
    <w:unhideWhenUsed/>
    <w:rsid w:val="00603970"/>
    <w:pPr>
      <w:spacing w:line="240" w:lineRule="auto"/>
    </w:pPr>
    <w:rPr>
      <w:sz w:val="20"/>
      <w:szCs w:val="20"/>
    </w:rPr>
  </w:style>
  <w:style w:type="character" w:customStyle="1" w:styleId="CommentTextChar">
    <w:name w:val="Comment Text Char"/>
    <w:basedOn w:val="DefaultParagraphFont"/>
    <w:link w:val="CommentText"/>
    <w:uiPriority w:val="99"/>
    <w:rsid w:val="00603970"/>
    <w:rPr>
      <w:sz w:val="20"/>
      <w:szCs w:val="20"/>
    </w:rPr>
  </w:style>
  <w:style w:type="paragraph" w:styleId="CommentSubject">
    <w:name w:val="annotation subject"/>
    <w:basedOn w:val="CommentText"/>
    <w:next w:val="CommentText"/>
    <w:link w:val="CommentSubjectChar"/>
    <w:uiPriority w:val="99"/>
    <w:semiHidden/>
    <w:unhideWhenUsed/>
    <w:rsid w:val="00603970"/>
    <w:rPr>
      <w:b/>
      <w:bCs/>
    </w:rPr>
  </w:style>
  <w:style w:type="character" w:customStyle="1" w:styleId="CommentSubjectChar">
    <w:name w:val="Comment Subject Char"/>
    <w:basedOn w:val="CommentTextChar"/>
    <w:link w:val="CommentSubject"/>
    <w:uiPriority w:val="99"/>
    <w:semiHidden/>
    <w:rsid w:val="00603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illinoisstate.edu/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Ashley</dc:creator>
  <cp:keywords/>
  <dc:description/>
  <cp:lastModifiedBy>Katz, Ashley</cp:lastModifiedBy>
  <cp:revision>28</cp:revision>
  <dcterms:created xsi:type="dcterms:W3CDTF">2023-05-17T20:24:00Z</dcterms:created>
  <dcterms:modified xsi:type="dcterms:W3CDTF">2023-05-23T15:12:00Z</dcterms:modified>
</cp:coreProperties>
</file>